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color w:val="1A1A1B"/>
        </w:rPr>
        <w:t xml:space="preserve">EMPLOYMENT CONTRACT AGREEMENT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F9A825" w:sz="12"/>
              <w:bottom w:val="none" w:color="FFFFFF" w:sz="0"/>
              <w:right w:val="none" w:color="FFFFFF" w:sz="0"/>
            </w:tcBorders>
            <w:shd w:fill="FFF8E1" w:val="clear"/>
            <w:tcMar>
              <w:top w:type="dxa" w:w="100"/>
              <w:left w:type="dxa" w:w="200"/>
              <w:bottom w:type="dxa" w:w="100"/>
              <w:right w:type="dxa" w:w="200"/>
            </w:tcMar>
          </w:tcPr>
          <w:p>
            <w:pPr>
              <w:spacing w:after="0"/>
            </w:pPr>
            <w:r>
              <w:rPr>
                <w:rFonts w:ascii="Arial" w:cs="Arial" w:eastAsia="Arial" w:hAnsi="Arial"/>
                <w:b/>
                <w:bCs/>
                <w:color w:val="F9A825"/>
                <w:sz w:val="20"/>
                <w:szCs w:val="20"/>
              </w:rPr>
              <w:t xml:space="preserve">⚡ Tip: </w:t>
            </w:r>
            <w:r>
              <w:rPr>
                <w:rFonts w:ascii="Arial" w:cs="Arial" w:eastAsia="Arial" w:hAnsi="Arial"/>
                <w:color w:val="5D4037"/>
                <w:sz w:val="20"/>
                <w:szCs w:val="20"/>
              </w:rPr>
              <w:t xml:space="preserve">If you create employment contracts regularly, automating the data entry process can save hours per hire and reduce costly errors across your documents.</w:t>
            </w:r>
          </w:p>
        </w:tc>
      </w:tr>
    </w:tbl>
    <w:p>
      <w:pPr>
        <w:spacing w:after="120"/>
      </w:pPr>
    </w:p>
    <w:p>
      <w:pPr>
        <w:spacing w:after="120"/>
        <w:jc w:val="left"/>
      </w:pPr>
      <w:r>
        <w:rPr>
          <w:rFonts w:ascii="Arial" w:cs="Arial" w:eastAsia="Arial" w:hAnsi="Arial"/>
          <w:color w:val="333333"/>
          <w:sz w:val="22"/>
          <w:szCs w:val="22"/>
        </w:rPr>
        <w:t xml:space="preserve">This Employment Contract Agreement ("Agreement") dated on _________ (the "Effective Date") is made and entered into between ______________________________, a ________________ corporation with its principal place of business at ______________________________ hereinafter referred to as ("Employer"), and ______________________________, residing at ______________________________ located in the State of ____________ hereinafter referred to as ("Employee").</w:t>
      </w:r>
    </w:p>
    <w:p>
      <w:pPr>
        <w:spacing w:after="120" w:before="40"/>
      </w:pPr>
      <w:r>
        <w:rPr>
          <w:rFonts w:ascii="Arial" w:cs="Arial" w:eastAsia="Arial" w:hAnsi="Arial"/>
          <w:i/>
          <w:iCs/>
          <w:color w:val="757575"/>
          <w:sz w:val="18"/>
          <w:szCs w:val="18"/>
        </w:rPr>
        <w:t xml:space="preserve">(These party details are typically reused across offer letters, NDAs, and onboarding forms. Manual re-entry increases the risk of inconsistencies.)</w:t>
      </w:r>
    </w:p>
    <w:p>
      <w:pPr>
        <w:spacing w:after="120"/>
        <w:jc w:val="left"/>
      </w:pPr>
      <w:r>
        <w:rPr>
          <w:rFonts w:ascii="Arial" w:cs="Arial" w:eastAsia="Arial" w:hAnsi="Arial"/>
          <w:color w:val="333333"/>
          <w:sz w:val="22"/>
          <w:szCs w:val="22"/>
        </w:rPr>
        <w:t xml:space="preserve">(collectively referred to as the "Parties")</w:t>
      </w:r>
    </w:p>
    <w:p>
      <w:pPr>
        <w:pStyle w:val="Heading2"/>
      </w:pPr>
      <w:r>
        <w:rPr>
          <w:rFonts w:ascii="Arial" w:cs="Arial" w:eastAsia="Arial" w:hAnsi="Arial"/>
          <w:b/>
          <w:bCs/>
          <w:color w:val="1A1A1B"/>
        </w:rPr>
        <w:t xml:space="preserve">1. EMPLOYMENT</w:t>
      </w:r>
    </w:p>
    <w:p>
      <w:pPr>
        <w:spacing w:after="120"/>
        <w:jc w:val="left"/>
      </w:pPr>
      <w:r>
        <w:rPr>
          <w:rFonts w:ascii="Arial" w:cs="Arial" w:eastAsia="Arial" w:hAnsi="Arial"/>
          <w:color w:val="333333"/>
          <w:sz w:val="22"/>
          <w:szCs w:val="22"/>
        </w:rPr>
        <w:t xml:space="preserve">Employer agrees to employ Employee, and Employee agrees to work for Employer, subject to the terms and conditions of this Agreement.</w:t>
      </w:r>
    </w:p>
    <w:p>
      <w:pPr>
        <w:spacing w:after="120"/>
        <w:jc w:val="left"/>
      </w:pPr>
      <w:r>
        <w:rPr>
          <w:rFonts w:ascii="Arial" w:cs="Arial" w:eastAsia="Arial" w:hAnsi="Arial"/>
          <w:b/>
          <w:bCs/>
          <w:color w:val="333333"/>
          <w:sz w:val="22"/>
          <w:szCs w:val="22"/>
        </w:rPr>
        <w:t xml:space="preserve">Term. (select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At will: Employee's employment will follow an "at-will" arrangement, allowing either party to terminate the employment at any point, with or without cause, following the conditions outlined in this Agreement.</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Fixed Term: Employee's employment has a fixed term of _____________________, starting on ______________________________ and concluding on _____________________. At the end of said time-period, both parties will no longer have any obligation to one another.</w:t>
      </w:r>
    </w:p>
    <w:p>
      <w:pPr>
        <w:pStyle w:val="Heading2"/>
      </w:pPr>
      <w:r>
        <w:rPr>
          <w:rFonts w:ascii="Arial" w:cs="Arial" w:eastAsia="Arial" w:hAnsi="Arial"/>
          <w:b/>
          <w:bCs/>
          <w:color w:val="1A1A1B"/>
        </w:rPr>
        <w:t xml:space="preserve">2. TERMINATION</w:t>
      </w:r>
    </w:p>
    <w:p>
      <w:pPr>
        <w:spacing w:after="120"/>
        <w:jc w:val="left"/>
      </w:pPr>
      <w:r>
        <w:rPr>
          <w:rFonts w:ascii="Arial" w:cs="Arial" w:eastAsia="Arial" w:hAnsi="Arial"/>
          <w:b/>
          <w:bCs/>
          <w:color w:val="333333"/>
          <w:sz w:val="22"/>
          <w:szCs w:val="22"/>
        </w:rPr>
        <w:t xml:space="preserve">Termination for "at-will" (select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Termination by Employee: The Employee shall have the right to conclude this Agreement by furnishing a notice of not less than __________________ days. Should the Employee choose to terminate, they shall receive severance equivalent to their prevailing remuneration for a period of ______________________________.</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Termination by Employer: The Employer shall have the right to conclude this Agreement by submitting a notice of not less than ______________ days. In the event of termination by the Employer, the Employee shall be entitled to severance equal to their current compensation at the time of termination, for a period of _____________________.</w:t>
      </w:r>
    </w:p>
    <w:p>
      <w:pPr>
        <w:spacing w:after="120"/>
        <w:jc w:val="left"/>
      </w:pPr>
      <w:r>
        <w:rPr>
          <w:rFonts w:ascii="Arial" w:cs="Arial" w:eastAsia="Arial" w:hAnsi="Arial"/>
          <w:b/>
          <w:bCs/>
          <w:color w:val="333333"/>
          <w:sz w:val="22"/>
          <w:szCs w:val="22"/>
        </w:rPr>
        <w:t xml:space="preserve">Termination for fixed term: (select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Termination only by cause: In the event of an agreed-upon term for employment, neither party shall possess the authority to terminate this Agreement, except for cause.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Termination by written notice: In the event of an agreed-upon term for employment, either party reserves the option to terminate this Agreement, provided that written notice of not fewer than _____________ days is delivered to the other party.</w:t>
      </w:r>
    </w:p>
    <w:p>
      <w:pPr>
        <w:pStyle w:val="Heading2"/>
      </w:pPr>
      <w:r>
        <w:rPr>
          <w:rFonts w:ascii="Arial" w:cs="Arial" w:eastAsia="Arial" w:hAnsi="Arial"/>
          <w:b/>
          <w:bCs/>
          <w:color w:val="1A1A1B"/>
        </w:rPr>
        <w:t xml:space="preserve">3. POSITION AND DUTIES</w:t>
      </w:r>
    </w:p>
    <w:p>
      <w:pPr>
        <w:spacing w:after="120"/>
        <w:jc w:val="left"/>
      </w:pPr>
      <w:r>
        <w:rPr>
          <w:rFonts w:ascii="Arial" w:cs="Arial" w:eastAsia="Arial" w:hAnsi="Arial"/>
          <w:color w:val="333333"/>
          <w:sz w:val="22"/>
          <w:szCs w:val="22"/>
        </w:rPr>
        <w:t xml:space="preserve">Employee shall be employed in the position of ______________________________ and shall perform the following duties and responsibilities as are assigned by Employer:</w:t>
      </w:r>
    </w:p>
    <w:p>
      <w:pPr>
        <w:spacing w:after="120"/>
      </w:pPr>
    </w:p>
    <w:p>
      <w:pPr>
        <w:spacing w:after="120"/>
      </w:pPr>
    </w:p>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F9A825" w:sz="12"/>
              <w:bottom w:val="none" w:color="FFFFFF" w:sz="0"/>
              <w:right w:val="none" w:color="FFFFFF" w:sz="0"/>
            </w:tcBorders>
            <w:shd w:fill="FFF8E1" w:val="clear"/>
            <w:tcMar>
              <w:top w:type="dxa" w:w="100"/>
              <w:left w:type="dxa" w:w="200"/>
              <w:bottom w:type="dxa" w:w="100"/>
              <w:right w:type="dxa" w:w="200"/>
            </w:tcMar>
          </w:tcPr>
          <w:p>
            <w:pPr>
              <w:spacing w:after="0"/>
            </w:pPr>
            <w:r>
              <w:rPr>
                <w:rFonts w:ascii="Arial" w:cs="Arial" w:eastAsia="Arial" w:hAnsi="Arial"/>
                <w:b/>
                <w:bCs/>
                <w:color w:val="F9A825"/>
                <w:sz w:val="20"/>
                <w:szCs w:val="20"/>
              </w:rPr>
              <w:t xml:space="preserve">⚡ Tip: </w:t>
            </w:r>
            <w:r>
              <w:rPr>
                <w:rFonts w:ascii="Arial" w:cs="Arial" w:eastAsia="Arial" w:hAnsi="Arial"/>
                <w:color w:val="5D4037"/>
                <w:sz w:val="20"/>
                <w:szCs w:val="20"/>
              </w:rPr>
              <w:t xml:space="preserve">Job title and duties appear in multiple HR documents. When these change, you have to update every document individually. Automation keeps them in sync.</w:t>
            </w:r>
          </w:p>
        </w:tc>
      </w:tr>
    </w:tbl>
    <w:p>
      <w:pPr>
        <w:spacing w:after="120"/>
      </w:pPr>
    </w:p>
    <w:p>
      <w:pPr>
        <w:spacing w:after="120"/>
        <w:jc w:val="left"/>
      </w:pPr>
      <w:r>
        <w:rPr>
          <w:rFonts w:ascii="Arial" w:cs="Arial" w:eastAsia="Arial" w:hAnsi="Arial"/>
          <w:color w:val="333333"/>
          <w:sz w:val="22"/>
          <w:szCs w:val="22"/>
        </w:rPr>
        <w:t xml:space="preserve">Employee shall comply with all reasonable rules, policies, and procedures established by Employer and the Company. In addition, the Employee agrees to abide by all local, county, State, and Federal laws while employed by the Employer. Also the Employer and Employee hold the authority to collaboratively modify the scope of Employee’s responsibilities and job designation from time to time.</w:t>
      </w:r>
    </w:p>
    <w:p>
      <w:pPr>
        <w:spacing w:after="120"/>
        <w:jc w:val="left"/>
      </w:pPr>
      <w:r>
        <w:rPr>
          <w:rFonts w:ascii="Arial" w:cs="Arial" w:eastAsia="Arial" w:hAnsi="Arial"/>
          <w:b/>
          <w:bCs/>
          <w:color w:val="333333"/>
          <w:sz w:val="22"/>
          <w:szCs w:val="22"/>
        </w:rPr>
        <w:t xml:space="preserve">The Employment shall be expected to perform these duties: (select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Part time at ____________ hours per week</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Full time at _____________ hours per week</w:t>
      </w:r>
    </w:p>
    <w:p>
      <w:pPr>
        <w:spacing w:after="120"/>
        <w:jc w:val="left"/>
      </w:pPr>
      <w:r>
        <w:rPr>
          <w:rFonts w:ascii="Arial" w:cs="Arial" w:eastAsia="Arial" w:hAnsi="Arial"/>
          <w:b/>
          <w:bCs/>
          <w:color w:val="333333"/>
          <w:sz w:val="22"/>
          <w:szCs w:val="22"/>
        </w:rPr>
        <w:t xml:space="preserve">Place of Employment. (select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The execution of Employee’s obligations outlined in this Agreement shall take place at the designated location ______________________________</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The execution of Employee’s obligations outlined in this Agreement shall take place remotely and not in a physical location</w:t>
      </w:r>
    </w:p>
    <w:p>
      <w:pPr>
        <w:pStyle w:val="Heading2"/>
      </w:pPr>
      <w:r>
        <w:rPr>
          <w:rFonts w:ascii="Arial" w:cs="Arial" w:eastAsia="Arial" w:hAnsi="Arial"/>
          <w:b/>
          <w:bCs/>
          <w:color w:val="1A1A1B"/>
        </w:rPr>
        <w:t xml:space="preserve">4. BASE COMPENSATION</w:t>
      </w:r>
    </w:p>
    <w:p>
      <w:pPr>
        <w:spacing w:after="120"/>
        <w:jc w:val="left"/>
      </w:pPr>
      <w:r>
        <w:rPr>
          <w:rFonts w:ascii="Arial" w:cs="Arial" w:eastAsia="Arial" w:hAnsi="Arial"/>
          <w:color w:val="333333"/>
          <w:sz w:val="22"/>
          <w:szCs w:val="22"/>
        </w:rPr>
        <w:t xml:space="preserve">(select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The Employer agrees to pay Employee a base salary of $ ____________ annually</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The Employer agrees to pay Employee the rate of $ ______________ per hour</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The Employer agrees to pay Employee the rate of $ ______________ per month</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Other: The Employer agrees to pay Employee $______________________________</w:t>
      </w:r>
    </w:p>
    <w:p>
      <w:pPr>
        <w:spacing w:after="120"/>
        <w:jc w:val="left"/>
      </w:pPr>
      <w:r>
        <w:rPr>
          <w:rFonts w:ascii="Arial" w:cs="Arial" w:eastAsia="Arial" w:hAnsi="Arial"/>
          <w:color w:val="333333"/>
          <w:sz w:val="22"/>
          <w:szCs w:val="22"/>
        </w:rPr>
        <w:t xml:space="preserve">in accordance with Employer’s regular payroll procedures. Employee’s salary shall be subject to all applicable withholding taxes and other deductions as required by law.</w:t>
      </w:r>
    </w:p>
    <w:p>
      <w:pPr>
        <w:spacing w:after="120" w:before="40"/>
      </w:pPr>
      <w:r>
        <w:rPr>
          <w:rFonts w:ascii="Arial" w:cs="Arial" w:eastAsia="Arial" w:hAnsi="Arial"/>
          <w:i/>
          <w:iCs/>
          <w:color w:val="757575"/>
          <w:sz w:val="18"/>
          <w:szCs w:val="18"/>
        </w:rPr>
        <w:t xml:space="preserve">(Compensation details are among the most error-prone fields when copied manually between contracts and offer letters.)</w:t>
      </w:r>
    </w:p>
    <w:p>
      <w:pPr>
        <w:spacing w:after="120"/>
        <w:jc w:val="left"/>
      </w:pPr>
      <w:r>
        <w:rPr>
          <w:rFonts w:ascii="Arial" w:cs="Arial" w:eastAsia="Arial" w:hAnsi="Arial"/>
          <w:b/>
          <w:bCs/>
          <w:color w:val="333333"/>
          <w:sz w:val="22"/>
          <w:szCs w:val="22"/>
        </w:rPr>
        <w:t xml:space="preserve">Other Compensation. (select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Employee shall receive other compensation as follows:</w:t>
      </w:r>
    </w:p>
    <w:p>
      <w:pPr>
        <w:spacing w:after="120"/>
        <w:jc w:val="left"/>
      </w:pPr>
      <w:r>
        <w:rPr>
          <w:rFonts w:ascii="Arial" w:cs="Arial" w:eastAsia="Arial" w:hAnsi="Arial"/>
          <w:color w:val="333333"/>
          <w:sz w:val="22"/>
          <w:szCs w:val="22"/>
        </w:rPr>
        <w:t xml:space="preserve">Commission Structure. Beyond the previously stipulated Compensation, the Employee shall be eligible for commissions disbursed on a ______________________________ basis, with calculation as follows: ______________________________</w:t>
      </w:r>
    </w:p>
    <w:p>
      <w:pPr>
        <w:spacing w:after="120"/>
        <w:jc w:val="left"/>
      </w:pPr>
      <w:r>
        <w:rPr>
          <w:rFonts w:ascii="Arial" w:cs="Arial" w:eastAsia="Arial" w:hAnsi="Arial"/>
          <w:color w:val="333333"/>
          <w:sz w:val="22"/>
          <w:szCs w:val="22"/>
        </w:rPr>
        <w:t xml:space="preserve">Bonus Arrangement. The Employee is eligible for Bonuses granted on a ______________________________ schedule, with calculation as follows: ______________________________</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Employee is NOT eligible to additional compensation</w:t>
      </w:r>
    </w:p>
    <w:p>
      <w:pPr>
        <w:pStyle w:val="Heading2"/>
      </w:pPr>
      <w:r>
        <w:rPr>
          <w:rFonts w:ascii="Arial" w:cs="Arial" w:eastAsia="Arial" w:hAnsi="Arial"/>
          <w:b/>
          <w:bCs/>
          <w:color w:val="1A1A1B"/>
        </w:rPr>
        <w:t xml:space="preserve">5. BUSINESS EXPENSES REIMBURSEMENT</w:t>
      </w:r>
    </w:p>
    <w:p>
      <w:pPr>
        <w:spacing w:after="120"/>
        <w:jc w:val="left"/>
      </w:pPr>
      <w:r>
        <w:rPr>
          <w:rFonts w:ascii="Arial" w:cs="Arial" w:eastAsia="Arial" w:hAnsi="Arial"/>
          <w:color w:val="333333"/>
          <w:sz w:val="22"/>
          <w:szCs w:val="22"/>
        </w:rPr>
        <w:t xml:space="preserve">Subject to the approval of the Company, the Employer shall promptly reimburse Employee for all reasonable business expenses incurred by Employee in performing Employee’s duties and obligations under this Agreement, but only if Employee properly accounts for expenses in accordance with the Company’s policies.</w:t>
      </w:r>
    </w:p>
    <w:p>
      <w:pPr>
        <w:pStyle w:val="Heading2"/>
      </w:pPr>
      <w:r>
        <w:rPr>
          <w:rFonts w:ascii="Arial" w:cs="Arial" w:eastAsia="Arial" w:hAnsi="Arial"/>
          <w:b/>
          <w:bCs/>
          <w:color w:val="1A1A1B"/>
        </w:rPr>
        <w:t xml:space="preserve">6. BENEFITS</w:t>
      </w:r>
    </w:p>
    <w:p>
      <w:pPr>
        <w:spacing w:after="120"/>
        <w:jc w:val="left"/>
      </w:pPr>
      <w:r>
        <w:rPr>
          <w:rFonts w:ascii="Arial" w:cs="Arial" w:eastAsia="Arial" w:hAnsi="Arial"/>
          <w:color w:val="333333"/>
          <w:sz w:val="22"/>
          <w:szCs w:val="22"/>
        </w:rPr>
        <w:t xml:space="preserve">Employee shall be eligible to participate in such employee benefit plans [List applicable employee benefits] as may be established by Employer from time to time for its employees, subject to the terms and conditions of such plans.</w:t>
      </w:r>
    </w:p>
    <w:p>
      <w:pPr>
        <w:pStyle w:val="Heading2"/>
      </w:pPr>
      <w:r>
        <w:rPr>
          <w:rFonts w:ascii="Arial" w:cs="Arial" w:eastAsia="Arial" w:hAnsi="Arial"/>
          <w:b/>
          <w:bCs/>
          <w:color w:val="1A1A1B"/>
        </w:rPr>
        <w:t xml:space="preserve">7. OWNERSHIP STAKE</w:t>
      </w:r>
    </w:p>
    <w:p>
      <w:pPr>
        <w:spacing w:after="120"/>
        <w:jc w:val="left"/>
      </w:pPr>
      <w:r>
        <w:rPr>
          <w:rFonts w:ascii="Arial" w:cs="Arial" w:eastAsia="Arial" w:hAnsi="Arial"/>
          <w:color w:val="333333"/>
          <w:sz w:val="22"/>
          <w:szCs w:val="22"/>
        </w:rPr>
        <w:t xml:space="preserve">(select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This Agreement shall include partial ownership within the scope of the Employer’s business activities. If such ownership option is extended, specific particulars shall be outlined in an attached Exhibit.</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This Agreement shall not include partial ownership within the scope of the Employer’s business activities.</w:t>
      </w:r>
    </w:p>
    <w:p>
      <w:pPr>
        <w:pStyle w:val="Heading2"/>
      </w:pPr>
      <w:r>
        <w:rPr>
          <w:rFonts w:ascii="Arial" w:cs="Arial" w:eastAsia="Arial" w:hAnsi="Arial"/>
          <w:b/>
          <w:bCs/>
          <w:color w:val="1A1A1B"/>
        </w:rPr>
        <w:t xml:space="preserve">8. LEAVE ENTITLEMENT</w:t>
      </w:r>
    </w:p>
    <w:p>
      <w:pPr>
        <w:spacing w:after="120"/>
        <w:jc w:val="left"/>
      </w:pPr>
      <w:r>
        <w:rPr>
          <w:rFonts w:ascii="Arial" w:cs="Arial" w:eastAsia="Arial" w:hAnsi="Arial"/>
          <w:color w:val="333333"/>
          <w:sz w:val="22"/>
          <w:szCs w:val="22"/>
        </w:rPr>
        <w:t xml:space="preserve">(select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After Probationary period: Following the successful completion of the Probationary Period, the Employee shall be entitled to ___________ days of annual leave, a consensus of benefit between the Employer and the Employee. Prior to planning their leave, the Employee is required to adhere to the notification procedure as stipulated in Company policy.</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Without Probationary period: The Employee shall be entitled to ___________ days of annual leave, a consensus of benefit between the Employer and the Employee. Prior to planning their leave, the Employee is required to adhere to the notification procedure as stipulated in Company policy.</w:t>
      </w:r>
    </w:p>
    <w:p>
      <w:pPr>
        <w:spacing w:after="120"/>
        <w:jc w:val="left"/>
      </w:pPr>
      <w:r>
        <w:rPr>
          <w:rFonts w:ascii="Arial" w:cs="Arial" w:eastAsia="Arial" w:hAnsi="Arial"/>
          <w:b/>
          <w:bCs/>
          <w:color w:val="333333"/>
          <w:sz w:val="22"/>
          <w:szCs w:val="22"/>
        </w:rPr>
        <w:t xml:space="preserve">Any accrued Unused Leave may be: (select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Converted to monetary compensation at year-end, at a rate of $______ per day.</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Carried forward, allowing up to ______ days to be carried over to the subsequent year.</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Forfeited upon the conclusion of the year.</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Other: ______________________________</w:t>
      </w:r>
    </w:p>
    <w:p>
      <w:pPr>
        <w:spacing w:after="120"/>
        <w:jc w:val="left"/>
      </w:pPr>
      <w:r>
        <w:rPr>
          <w:rFonts w:ascii="Arial" w:cs="Arial" w:eastAsia="Arial" w:hAnsi="Arial"/>
          <w:b/>
          <w:bCs/>
          <w:color w:val="333333"/>
          <w:sz w:val="22"/>
          <w:szCs w:val="22"/>
        </w:rPr>
        <w:t xml:space="preserve">Personal Leave: The Employee shall (select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Be entitled to _______ days of personal leave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Not be entitled to personal leave</w:t>
      </w:r>
    </w:p>
    <w:p>
      <w:pPr>
        <w:pStyle w:val="Heading2"/>
      </w:pPr>
      <w:r>
        <w:rPr>
          <w:rFonts w:ascii="Arial" w:cs="Arial" w:eastAsia="Arial" w:hAnsi="Arial"/>
          <w:b/>
          <w:bCs/>
          <w:color w:val="1A1A1B"/>
        </w:rPr>
        <w:t xml:space="preserve">9. NATIONAL/FEDERAL HOLIDAYS</w:t>
      </w:r>
    </w:p>
    <w:p>
      <w:pPr>
        <w:spacing w:after="120"/>
        <w:jc w:val="left"/>
      </w:pPr>
      <w:r>
        <w:rPr>
          <w:rFonts w:ascii="Arial" w:cs="Arial" w:eastAsia="Arial" w:hAnsi="Arial"/>
          <w:color w:val="333333"/>
          <w:sz w:val="22"/>
          <w:szCs w:val="22"/>
        </w:rPr>
        <w:t xml:space="preserve">The Employee is eligible for _______ national holidays annually, with the possibility of modification by the Employer as needed. In the event that the Employee wishes to request time off for a National Holiday, the Employer will evaluate the feasibility and may allocate it from either the Employee’s Personal Leave or Vacation Time. The designation of National Holidays is at the discretion of the Employer and may vary each year.</w:t>
      </w:r>
    </w:p>
    <w:p>
      <w:pPr>
        <w:pStyle w:val="Heading2"/>
      </w:pPr>
      <w:r>
        <w:rPr>
          <w:rFonts w:ascii="Arial" w:cs="Arial" w:eastAsia="Arial" w:hAnsi="Arial"/>
          <w:b/>
          <w:bCs/>
          <w:color w:val="1A1A1B"/>
        </w:rPr>
        <w:t xml:space="preserve">10. CONFIDENTIALITY</w:t>
      </w:r>
    </w:p>
    <w:p>
      <w:pPr>
        <w:spacing w:after="120"/>
        <w:jc w:val="left"/>
      </w:pPr>
      <w:r>
        <w:rPr>
          <w:rFonts w:ascii="Arial" w:cs="Arial" w:eastAsia="Arial" w:hAnsi="Arial"/>
          <w:color w:val="333333"/>
          <w:sz w:val="22"/>
          <w:szCs w:val="22"/>
        </w:rPr>
        <w:t xml:space="preserve">Employee agrees to maintain in strict confidence all confidential information belonging to Employer, including but not limited to trade secrets, customer lists, financial information, and business plans, and shall not use or disclose such information except as required in the performance of Employee’s duties for Employer. The Employee recognizes that unauthorized disclosure of Confidential Information may result in legal action by the Employer, seeking remedies within the bounds of the law, including claims for losses and damages. If Confidential Information is shared with a third party, the Employer reserves the right to seek full reimbursement for legal and attorney’s fees.</w:t>
      </w:r>
    </w:p>
    <w:p>
      <w:pPr>
        <w:spacing w:after="120"/>
        <w:jc w:val="left"/>
      </w:pPr>
      <w:r>
        <w:rPr>
          <w:rFonts w:ascii="Arial" w:cs="Arial" w:eastAsia="Arial" w:hAnsi="Arial"/>
          <w:color w:val="333333"/>
          <w:sz w:val="22"/>
          <w:szCs w:val="22"/>
        </w:rPr>
        <w:t xml:space="preserve">Post Termination. The Employee shall abide by Section XII of this Agreement for _______ months ("Confidentiality Term") after leaving the Employer. If local, state, or federal regulations impose shorter limits, the Confidentiality Term will be adjusted accordingly.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F9A825" w:sz="12"/>
              <w:bottom w:val="none" w:color="FFFFFF" w:sz="0"/>
              <w:right w:val="none" w:color="FFFFFF" w:sz="0"/>
            </w:tcBorders>
            <w:shd w:fill="FFF8E1" w:val="clear"/>
            <w:tcMar>
              <w:top w:type="dxa" w:w="100"/>
              <w:left w:type="dxa" w:w="200"/>
              <w:bottom w:type="dxa" w:w="100"/>
              <w:right w:type="dxa" w:w="200"/>
            </w:tcMar>
          </w:tcPr>
          <w:p>
            <w:pPr>
              <w:spacing w:after="0"/>
            </w:pPr>
            <w:r>
              <w:rPr>
                <w:rFonts w:ascii="Arial" w:cs="Arial" w:eastAsia="Arial" w:hAnsi="Arial"/>
                <w:b/>
                <w:bCs/>
                <w:color w:val="F9A825"/>
                <w:sz w:val="20"/>
                <w:szCs w:val="20"/>
              </w:rPr>
              <w:t xml:space="preserve">⚡ Tip: </w:t>
            </w:r>
            <w:r>
              <w:rPr>
                <w:rFonts w:ascii="Arial" w:cs="Arial" w:eastAsia="Arial" w:hAnsi="Arial"/>
                <w:color w:val="5D4037"/>
                <w:sz w:val="20"/>
                <w:szCs w:val="20"/>
              </w:rPr>
              <w:t xml:space="preserve">Confidentiality clauses often mirror or overlap with standalone NDA terms. When both documents exist for the same employee, keeping them aligned manually is a common source of legal risk.</w:t>
            </w:r>
          </w:p>
        </w:tc>
      </w:tr>
    </w:tbl>
    <w:p>
      <w:pPr>
        <w:spacing w:after="120"/>
      </w:pPr>
    </w:p>
    <w:p>
      <w:pPr>
        <w:pStyle w:val="Heading2"/>
      </w:pPr>
      <w:r>
        <w:rPr>
          <w:rFonts w:ascii="Arial" w:cs="Arial" w:eastAsia="Arial" w:hAnsi="Arial"/>
          <w:b/>
          <w:bCs/>
          <w:color w:val="1A1A1B"/>
        </w:rPr>
        <w:t xml:space="preserve">11. NON-COMPETE OBLIGATIONS</w:t>
      </w:r>
    </w:p>
    <w:p>
      <w:pPr>
        <w:spacing w:after="120"/>
        <w:jc w:val="left"/>
      </w:pPr>
      <w:r>
        <w:rPr>
          <w:rFonts w:ascii="Arial" w:cs="Arial" w:eastAsia="Arial" w:hAnsi="Arial"/>
          <w:color w:val="333333"/>
          <w:sz w:val="22"/>
          <w:szCs w:val="22"/>
        </w:rPr>
        <w:t xml:space="preserve">(select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Non Compete shall apply: Throughout the employment period, the Employee acknowledges their exposure to proprietary knowledge, encompassing trade secrets, potentially relevant to competitors of the employer. To safeguard the Employer’s fiduciary concerns, the Employee hereby consents to being: (tick as applicable)</w:t>
      </w:r>
    </w:p>
    <w:p>
      <w:pPr>
        <w:spacing w:after="120"/>
        <w:jc w:val="left"/>
      </w:pPr>
      <w:r>
        <w:rPr>
          <w:rFonts w:ascii="Arial" w:cs="Arial" w:eastAsia="Arial" w:hAnsi="Arial"/>
          <w:color w:val="333333"/>
          <w:sz w:val="22"/>
          <w:szCs w:val="22"/>
        </w:rPr>
        <w:t xml:space="preserve">   □ Prohibited from involvement in the listed industry(ies): ____________________________</w:t>
      </w:r>
    </w:p>
    <w:p>
      <w:pPr>
        <w:spacing w:after="120"/>
        <w:jc w:val="left"/>
      </w:pPr>
      <w:r>
        <w:rPr>
          <w:rFonts w:ascii="Arial" w:cs="Arial" w:eastAsia="Arial" w:hAnsi="Arial"/>
          <w:color w:val="333333"/>
          <w:sz w:val="22"/>
          <w:szCs w:val="22"/>
        </w:rPr>
        <w:t xml:space="preserve">   □ Prohibited from engagement with the mentioned employer(s): __________________________</w:t>
      </w:r>
    </w:p>
    <w:p>
      <w:pPr>
        <w:spacing w:after="120"/>
        <w:jc w:val="left"/>
      </w:pPr>
      <w:r>
        <w:rPr>
          <w:rFonts w:ascii="Arial" w:cs="Arial" w:eastAsia="Arial" w:hAnsi="Arial"/>
          <w:color w:val="333333"/>
          <w:sz w:val="22"/>
          <w:szCs w:val="22"/>
        </w:rPr>
        <w:t xml:space="preserve">   □ Prohibited from participating in the identical industry(ies) as the Employer within the designated geographical area(s): ______________________________</w:t>
      </w:r>
    </w:p>
    <w:p>
      <w:pPr>
        <w:spacing w:after="120"/>
        <w:jc w:val="left"/>
      </w:pPr>
      <w:r>
        <w:rPr>
          <w:rFonts w:ascii="Arial" w:cs="Arial" w:eastAsia="Arial" w:hAnsi="Arial"/>
          <w:color w:val="333333"/>
          <w:sz w:val="22"/>
          <w:szCs w:val="22"/>
        </w:rPr>
        <w:t xml:space="preserve">This Non-Compete provision will be applicable for _________________________ starting from the Employee’s termination date.</w:t>
      </w:r>
    </w:p>
    <w:p>
      <w:pPr>
        <w:spacing w:after="120"/>
        <w:jc w:val="left"/>
      </w:pPr>
      <w:r>
        <w:rPr>
          <w:rFonts w:ascii="Arial" w:cs="Arial" w:eastAsia="Arial" w:hAnsi="Arial"/>
          <w:color w:val="333333"/>
          <w:sz w:val="22"/>
          <w:szCs w:val="22"/>
        </w:rPr>
        <w:t xml:space="preserve">This clause pertains to the Employee’s involvement, whether direct or indirect, in any competing industry. This encompasses, but is not limited to:</w:t>
      </w:r>
    </w:p>
    <w:p>
      <w:pPr>
        <w:spacing w:after="120"/>
        <w:jc w:val="left"/>
      </w:pPr>
      <w:r>
        <w:rPr>
          <w:rFonts w:ascii="Arial" w:cs="Arial" w:eastAsia="Arial" w:hAnsi="Arial"/>
          <w:color w:val="333333"/>
          <w:sz w:val="22"/>
          <w:szCs w:val="22"/>
        </w:rPr>
        <w:t xml:space="preserve">a.) Establishing communication with related business proprietors, partners, members, officers, or agents;</w:t>
      </w:r>
    </w:p>
    <w:p>
      <w:pPr>
        <w:spacing w:after="120"/>
        <w:jc w:val="left"/>
      </w:pPr>
      <w:r>
        <w:rPr>
          <w:rFonts w:ascii="Arial" w:cs="Arial" w:eastAsia="Arial" w:hAnsi="Arial"/>
          <w:color w:val="333333"/>
          <w:sz w:val="22"/>
          <w:szCs w:val="22"/>
        </w:rPr>
        <w:t xml:space="preserve">b.) Pursuing employment or consultancy within any related business;</w:t>
      </w:r>
    </w:p>
    <w:p>
      <w:pPr>
        <w:spacing w:after="120"/>
        <w:jc w:val="left"/>
      </w:pPr>
      <w:r>
        <w:rPr>
          <w:rFonts w:ascii="Arial" w:cs="Arial" w:eastAsia="Arial" w:hAnsi="Arial"/>
          <w:color w:val="333333"/>
          <w:sz w:val="22"/>
          <w:szCs w:val="22"/>
        </w:rPr>
        <w:t xml:space="preserve">c.) Engaging in self-employment within a related business;</w:t>
      </w:r>
    </w:p>
    <w:p>
      <w:pPr>
        <w:spacing w:after="120"/>
        <w:jc w:val="left"/>
      </w:pPr>
      <w:r>
        <w:rPr>
          <w:rFonts w:ascii="Arial" w:cs="Arial" w:eastAsia="Arial" w:hAnsi="Arial"/>
          <w:color w:val="333333"/>
          <w:sz w:val="22"/>
          <w:szCs w:val="22"/>
        </w:rPr>
        <w:t xml:space="preserve">d.) Soliciting any customer, client, affiliate, vendor, or any other association of the Employer.</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Non-Compete Agreement shall NOT apply to this Agreement</w:t>
      </w:r>
    </w:p>
    <w:p>
      <w:pPr>
        <w:pStyle w:val="Heading2"/>
      </w:pPr>
      <w:r>
        <w:rPr>
          <w:rFonts w:ascii="Arial" w:cs="Arial" w:eastAsia="Arial" w:hAnsi="Arial"/>
          <w:b/>
          <w:bCs/>
          <w:color w:val="1A1A1B"/>
        </w:rPr>
        <w:t xml:space="preserve">12. PROBATIONARY PERIOD</w:t>
      </w:r>
    </w:p>
    <w:p>
      <w:pPr>
        <w:spacing w:after="120"/>
        <w:jc w:val="left"/>
      </w:pPr>
      <w:r>
        <w:rPr>
          <w:rFonts w:ascii="Arial" w:cs="Arial" w:eastAsia="Arial" w:hAnsi="Arial"/>
          <w:color w:val="333333"/>
          <w:sz w:val="22"/>
          <w:szCs w:val="22"/>
        </w:rPr>
        <w:t xml:space="preserve">(select one)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Probation Period shall apply: The first ___________________ days of employment shall be considered a probationary period. During this period, either party may terminate this Agreement without cause.</w:t>
      </w:r>
    </w:p>
    <w:p>
      <w:pPr>
        <w:spacing w:after="80"/>
      </w:pPr>
      <w:r>
        <w:rPr>
          <w:rFonts w:ascii="Arial" w:cs="Arial" w:eastAsia="Arial" w:hAnsi="Arial"/>
          <w:color w:val="333333"/>
          <w:sz w:val="22"/>
          <w:szCs w:val="22"/>
        </w:rPr>
        <w:t xml:space="preserve">□ </w:t>
      </w:r>
      <w:r>
        <w:rPr>
          <w:rFonts w:ascii="Arial" w:cs="Arial" w:eastAsia="Arial" w:hAnsi="Arial"/>
          <w:color w:val="333333"/>
          <w:sz w:val="22"/>
          <w:szCs w:val="22"/>
        </w:rPr>
        <w:t xml:space="preserve">The Probationary Period shall not apply</w:t>
      </w:r>
    </w:p>
    <w:p>
      <w:pPr>
        <w:pStyle w:val="Heading2"/>
      </w:pPr>
      <w:r>
        <w:rPr>
          <w:rFonts w:ascii="Arial" w:cs="Arial" w:eastAsia="Arial" w:hAnsi="Arial"/>
          <w:b/>
          <w:bCs/>
          <w:color w:val="1A1A1B"/>
        </w:rPr>
        <w:t xml:space="preserve">13. INTELLECTUAL PROPERTY</w:t>
      </w:r>
    </w:p>
    <w:p>
      <w:pPr>
        <w:spacing w:after="120"/>
        <w:jc w:val="left"/>
      </w:pPr>
      <w:r>
        <w:rPr>
          <w:rFonts w:ascii="Arial" w:cs="Arial" w:eastAsia="Arial" w:hAnsi="Arial"/>
          <w:color w:val="333333"/>
          <w:sz w:val="22"/>
          <w:szCs w:val="22"/>
        </w:rPr>
        <w:t xml:space="preserve">Employee agrees that all intellectual property created by Employee during the term of this Agreement, including but not limited to inventions, discoveries, designs, and copyrights, shall be the sole and exclusive property of Employer. Employee agrees to execute any documents necessary to transfer ownership of such intellectual property to Employer.</w:t>
      </w:r>
    </w:p>
    <w:p>
      <w:pPr>
        <w:pStyle w:val="Heading2"/>
      </w:pPr>
      <w:r>
        <w:rPr>
          <w:rFonts w:ascii="Arial" w:cs="Arial" w:eastAsia="Arial" w:hAnsi="Arial"/>
          <w:b/>
          <w:bCs/>
          <w:color w:val="1A1A1B"/>
        </w:rPr>
        <w:t xml:space="preserve">14. SEVERABILITY</w:t>
      </w:r>
    </w:p>
    <w:p>
      <w:pPr>
        <w:spacing w:after="120"/>
        <w:jc w:val="left"/>
      </w:pPr>
      <w:r>
        <w:rPr>
          <w:rFonts w:ascii="Arial" w:cs="Arial" w:eastAsia="Arial" w:hAnsi="Arial"/>
          <w:color w:val="333333"/>
          <w:sz w:val="22"/>
          <w:szCs w:val="22"/>
        </w:rPr>
        <w:t xml:space="preserve">If any provision of this Agreement is held to be invalid or unenforceable, such provision shall be modified to the minimum extent necessary to make it valid and enforceable, and the remaining provisions of this Agreement shall remain in full force and effect.</w:t>
      </w:r>
    </w:p>
    <w:p>
      <w:pPr>
        <w:pStyle w:val="Heading2"/>
      </w:pPr>
      <w:r>
        <w:rPr>
          <w:rFonts w:ascii="Arial" w:cs="Arial" w:eastAsia="Arial" w:hAnsi="Arial"/>
          <w:b/>
          <w:bCs/>
          <w:color w:val="1A1A1B"/>
        </w:rPr>
        <w:t xml:space="preserve">15. GOVERNING LAW AND JURISDICTION</w:t>
      </w:r>
    </w:p>
    <w:p>
      <w:pPr>
        <w:spacing w:after="120"/>
        <w:jc w:val="left"/>
      </w:pPr>
      <w:r>
        <w:rPr>
          <w:rFonts w:ascii="Arial" w:cs="Arial" w:eastAsia="Arial" w:hAnsi="Arial"/>
          <w:color w:val="333333"/>
          <w:sz w:val="22"/>
          <w:szCs w:val="22"/>
        </w:rPr>
        <w:t xml:space="preserve">This Agreement shall be governed by and construed in accordance with the laws of the state of ________________, without giving effect to its conflict of laws provisions. Any dispute arising under or in connection with this Agreement shall be resolved exclusively by the state or federal courts located in ______________, and the Parties hereby consent to the jurisdiction of such courts.</w:t>
      </w:r>
    </w:p>
    <w:p>
      <w:pPr>
        <w:pStyle w:val="Heading2"/>
      </w:pPr>
      <w:r>
        <w:rPr>
          <w:rFonts w:ascii="Arial" w:cs="Arial" w:eastAsia="Arial" w:hAnsi="Arial"/>
          <w:b/>
          <w:bCs/>
          <w:color w:val="1A1A1B"/>
        </w:rPr>
        <w:t xml:space="preserve">16. NOTICES</w:t>
      </w:r>
    </w:p>
    <w:p>
      <w:pPr>
        <w:spacing w:after="120"/>
        <w:jc w:val="left"/>
      </w:pPr>
      <w:r>
        <w:rPr>
          <w:rFonts w:ascii="Arial" w:cs="Arial" w:eastAsia="Arial" w:hAnsi="Arial"/>
          <w:color w:val="333333"/>
          <w:sz w:val="22"/>
          <w:szCs w:val="22"/>
        </w:rPr>
        <w:t xml:space="preserve">Any notice required or permitted to be given under this Agreement shall be in writing and shall be deemed to have been given when delivered in person, sent by certified or registered mail, return receipt requested, or sent by email with confirmation of receipt.</w:t>
      </w:r>
    </w:p>
    <w:p>
      <w:pPr>
        <w:pStyle w:val="Heading2"/>
      </w:pPr>
      <w:r>
        <w:rPr>
          <w:rFonts w:ascii="Arial" w:cs="Arial" w:eastAsia="Arial" w:hAnsi="Arial"/>
          <w:b/>
          <w:bCs/>
          <w:color w:val="1A1A1B"/>
        </w:rPr>
        <w:t xml:space="preserve">17. AMENDMENTS</w:t>
      </w:r>
    </w:p>
    <w:p>
      <w:pPr>
        <w:spacing w:after="120"/>
        <w:jc w:val="left"/>
      </w:pPr>
      <w:r>
        <w:rPr>
          <w:rFonts w:ascii="Arial" w:cs="Arial" w:eastAsia="Arial" w:hAnsi="Arial"/>
          <w:color w:val="333333"/>
          <w:sz w:val="22"/>
          <w:szCs w:val="22"/>
        </w:rPr>
        <w:t xml:space="preserve">This Agreement may not be amended or modified except in writing signed by both parties.</w:t>
      </w:r>
    </w:p>
    <w:p>
      <w:pPr>
        <w:pStyle w:val="Heading2"/>
      </w:pPr>
      <w:r>
        <w:rPr>
          <w:rFonts w:ascii="Arial" w:cs="Arial" w:eastAsia="Arial" w:hAnsi="Arial"/>
          <w:b/>
          <w:bCs/>
          <w:color w:val="1A1A1B"/>
        </w:rPr>
        <w:t xml:space="preserve">18. ENTIRE AGREEMENT</w:t>
      </w:r>
    </w:p>
    <w:p>
      <w:pPr>
        <w:spacing w:after="120"/>
        <w:jc w:val="left"/>
      </w:pPr>
      <w:r>
        <w:rPr>
          <w:rFonts w:ascii="Arial" w:cs="Arial" w:eastAsia="Arial" w:hAnsi="Arial"/>
          <w:color w:val="333333"/>
          <w:sz w:val="22"/>
          <w:szCs w:val="22"/>
        </w:rPr>
        <w:t xml:space="preserve">This Agreement constitutes the entire agreement between the Parties with respect to the subject matter hereof and supersedes all prior negotiations, understandings, and agreements between the Parties.</w:t>
      </w:r>
    </w:p>
    <w:p>
      <w:pPr>
        <w:spacing w:after="120" w:before="360"/>
        <w:jc w:val="left"/>
      </w:pPr>
      <w:r>
        <w:rPr>
          <w:rFonts w:ascii="Arial" w:cs="Arial" w:eastAsia="Arial" w:hAnsi="Arial"/>
          <w:b/>
          <w:bCs/>
          <w:color w:val="333333"/>
          <w:sz w:val="22"/>
          <w:szCs w:val="22"/>
        </w:rPr>
        <w:t xml:space="preserve">IN WITNESS WHEREOF, the Parties have executed this Agreement as of the Effective Date.</w:t>
      </w:r>
    </w:p>
    <w:p>
      <w:pPr>
        <w:pStyle w:val="Heading2"/>
      </w:pPr>
      <w:r>
        <w:rPr>
          <w:rFonts w:ascii="Arial" w:cs="Arial" w:eastAsia="Arial" w:hAnsi="Arial"/>
          <w:b/>
          <w:bCs/>
          <w:color w:val="1A1A1B"/>
        </w:rPr>
        <w:t xml:space="preserve">SIGNATURES</w:t>
      </w:r>
    </w:p>
    <w:p>
      <w:pPr>
        <w:spacing w:after="120"/>
      </w:pPr>
    </w:p>
    <w:p>
      <w:pPr>
        <w:spacing w:after="120"/>
        <w:jc w:val="left"/>
      </w:pPr>
      <w:r>
        <w:rPr>
          <w:rFonts w:ascii="Arial" w:cs="Arial" w:eastAsia="Arial" w:hAnsi="Arial"/>
          <w:color w:val="333333"/>
          <w:sz w:val="22"/>
          <w:szCs w:val="22"/>
        </w:rPr>
        <w:t xml:space="preserve">Signature of Employee: ____________________________    Date: __________</w:t>
      </w:r>
    </w:p>
    <w:p>
      <w:pPr>
        <w:spacing w:after="120"/>
        <w:jc w:val="left"/>
      </w:pPr>
      <w:r>
        <w:rPr>
          <w:rFonts w:ascii="Arial" w:cs="Arial" w:eastAsia="Arial" w:hAnsi="Arial"/>
          <w:color w:val="333333"/>
          <w:sz w:val="22"/>
          <w:szCs w:val="22"/>
        </w:rPr>
        <w:t xml:space="preserve">Name in Print: ____________________________</w:t>
      </w:r>
    </w:p>
    <w:p>
      <w:pPr>
        <w:spacing w:after="120"/>
      </w:pPr>
    </w:p>
    <w:p>
      <w:pPr>
        <w:spacing w:after="120"/>
      </w:pPr>
    </w:p>
    <w:p>
      <w:pPr>
        <w:spacing w:after="120"/>
        <w:jc w:val="left"/>
      </w:pPr>
      <w:r>
        <w:rPr>
          <w:rFonts w:ascii="Arial" w:cs="Arial" w:eastAsia="Arial" w:hAnsi="Arial"/>
          <w:color w:val="333333"/>
          <w:sz w:val="22"/>
          <w:szCs w:val="22"/>
        </w:rPr>
        <w:t xml:space="preserve">Signature of Employer: ____________________________    Date: __________</w:t>
      </w:r>
    </w:p>
    <w:p>
      <w:pPr>
        <w:spacing w:after="120"/>
        <w:jc w:val="left"/>
      </w:pPr>
      <w:r>
        <w:rPr>
          <w:rFonts w:ascii="Arial" w:cs="Arial" w:eastAsia="Arial" w:hAnsi="Arial"/>
          <w:color w:val="333333"/>
          <w:sz w:val="22"/>
          <w:szCs w:val="22"/>
        </w:rPr>
        <w:t xml:space="preserve">Name in Print: ____________________________</w:t>
      </w:r>
    </w:p>
    <w:p>
      <w:pPr>
        <w:spacing w:after="120"/>
        <w:jc w:val="left"/>
      </w:pPr>
      <w:r>
        <w:rPr>
          <w:rFonts w:ascii="Arial" w:cs="Arial" w:eastAsia="Arial" w:hAnsi="Arial"/>
          <w:color w:val="333333"/>
          <w:sz w:val="22"/>
          <w:szCs w:val="22"/>
        </w:rPr>
        <w:t xml:space="preserve">Title: _______________________</w:t>
      </w:r>
    </w:p>
    <w:p>
      <w:pPr>
        <w:spacing w:before="6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582FBA" w:sz="6"/>
              <w:left w:val="single" w:color="582FBA" w:sz="6"/>
              <w:bottom w:val="single" w:color="582FBA" w:sz="6"/>
              <w:right w:val="single" w:color="582FBA" w:sz="6"/>
            </w:tcBorders>
            <w:shd w:fill="F3E5F5" w:val="clear"/>
            <w:tcMar>
              <w:top w:type="dxa" w:w="200"/>
              <w:left w:type="dxa" w:w="300"/>
              <w:bottom w:type="dxa" w:w="200"/>
              <w:right w:type="dxa" w:w="300"/>
            </w:tcMar>
          </w:tcPr>
          <w:p>
            <w:pPr>
              <w:spacing w:after="80"/>
            </w:pPr>
            <w:r>
              <w:rPr>
                <w:rFonts w:ascii="Arial" w:cs="Arial" w:eastAsia="Arial" w:hAnsi="Arial"/>
                <w:b/>
                <w:bCs/>
                <w:color w:val="582FBA"/>
                <w:sz w:val="24"/>
                <w:szCs w:val="24"/>
              </w:rPr>
              <w:t xml:space="preserve">Tired of editing this document repeatedly?</w:t>
            </w:r>
          </w:p>
          <w:p>
            <w:pPr>
              <w:spacing w:after="80"/>
            </w:pPr>
            <w:r>
              <w:rPr>
                <w:rFonts w:ascii="Arial" w:cs="Arial" w:eastAsia="Arial" w:hAnsi="Arial"/>
                <w:color w:val="333333"/>
                <w:sz w:val="20"/>
                <w:szCs w:val="20"/>
              </w:rPr>
              <w:t xml:space="preserve">DoxFlowy lets you generate, customize, and sign documents like this in minutes </w:t>
            </w:r>
            <w:r>
              <w:rPr>
                <w:rFonts w:ascii="Arial" w:cs="Arial" w:eastAsia="Arial" w:hAnsi="Arial"/>
                <w:b/>
                <w:bCs/>
                <w:color w:val="333333"/>
                <w:sz w:val="20"/>
                <w:szCs w:val="20"/>
              </w:rPr>
              <w:t xml:space="preserve">without repetitive data entry.</w:t>
            </w:r>
          </w:p>
          <w:p>
            <w:pPr>
              <w:spacing w:after="0"/>
            </w:pPr>
            <w:hyperlink w:history="1" r:id="rIdtrlmna5okbriukojdedao">
              <w:r>
                <w:rPr>
                  <w:rStyle w:val="Hyperlink"/>
                  <w:rFonts w:ascii="Arial" w:cs="Arial" w:eastAsia="Arial" w:hAnsi="Arial"/>
                  <w:b/>
                  <w:bCs/>
                  <w:sz w:val="20"/>
                  <w:szCs w:val="20"/>
                </w:rPr>
                <w:t xml:space="preserve">Start your free trial → work.doxflowy.com/register</w:t>
              </w:r>
            </w:hyperlink>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A1A1B"/>
      <w:sz w:val="30"/>
      <w:szCs w:val="30"/>
    </w:rPr>
  </w:style>
  <w:style w:type="paragraph" w:styleId="Heading2">
    <w:name w:val="Heading 2"/>
    <w:basedOn w:val="Normal"/>
    <w:next w:val="Normal"/>
    <w:qFormat/>
    <w:pPr>
      <w:spacing w:after="160" w:before="240"/>
      <w:outlineLvl w:val="1"/>
    </w:pPr>
    <w:rPr>
      <w:rFonts w:ascii="Arial" w:cs="Arial" w:eastAsia="Arial" w:hAnsi="Arial"/>
      <w:b/>
      <w:bCs/>
      <w:color w:val="1A1A1B"/>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trlmna5okbriukojdedao" Type="http://schemas.openxmlformats.org/officeDocument/2006/relationships/hyperlink" Target="https://work.doxflowy.com/register"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2026-03-19T11:20:54.903Z</dcterms:created>
  <dcterms:modified xsi:type="dcterms:W3CDTF">2026-03-19T11:20:54.904Z</dcterms:modified>
</cp:coreProperties>
</file>

<file path=docProps/custom.xml><?xml version="1.0" encoding="utf-8"?>
<Properties xmlns="http://schemas.openxmlformats.org/officeDocument/2006/custom-properties" xmlns:vt="http://schemas.openxmlformats.org/officeDocument/2006/docPropsVTypes"/>
</file>